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A4B5F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915C6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15C6" w:rsidRPr="00266ACF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3A4B98">
        <w:rPr>
          <w:rFonts w:ascii="Times New Roman" w:hAnsi="Times New Roman" w:cs="Times New Roman"/>
          <w:b w:val="0"/>
          <w:sz w:val="28"/>
          <w:szCs w:val="28"/>
        </w:rPr>
        <w:t>Джамбульской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A4B98">
        <w:rPr>
          <w:rFonts w:ascii="Times New Roman" w:hAnsi="Times New Roman" w:cs="Times New Roman"/>
          <w:b w:val="0"/>
          <w:sz w:val="28"/>
          <w:szCs w:val="28"/>
        </w:rPr>
        <w:t>2д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A4B98"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3A4B98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3A4B98">
        <w:rPr>
          <w:rFonts w:cs="Times New Roman"/>
          <w:sz w:val="28"/>
          <w:szCs w:val="28"/>
        </w:rPr>
        <w:t>24.04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3A4B98">
        <w:rPr>
          <w:rFonts w:cs="Times New Roman"/>
          <w:sz w:val="28"/>
          <w:szCs w:val="28"/>
        </w:rPr>
        <w:t>247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2915C6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3A4B98">
        <w:rPr>
          <w:rFonts w:cs="Times New Roman"/>
          <w:sz w:val="28"/>
          <w:szCs w:val="28"/>
        </w:rPr>
        <w:t xml:space="preserve">                 </w:t>
      </w:r>
      <w:r w:rsidR="00FA4B5F">
        <w:rPr>
          <w:rFonts w:cs="Times New Roman"/>
          <w:sz w:val="28"/>
          <w:szCs w:val="28"/>
        </w:rPr>
        <w:t xml:space="preserve">ул. </w:t>
      </w:r>
      <w:r w:rsidR="003A4B98">
        <w:rPr>
          <w:rFonts w:cs="Times New Roman"/>
          <w:sz w:val="28"/>
          <w:szCs w:val="28"/>
        </w:rPr>
        <w:t>Джамбульской</w:t>
      </w:r>
      <w:r w:rsidR="00FA4B5F">
        <w:rPr>
          <w:rFonts w:cs="Times New Roman"/>
          <w:sz w:val="28"/>
          <w:szCs w:val="28"/>
        </w:rPr>
        <w:t xml:space="preserve">, д. </w:t>
      </w:r>
      <w:r w:rsidR="003A4B98">
        <w:rPr>
          <w:rFonts w:cs="Times New Roman"/>
          <w:sz w:val="28"/>
          <w:szCs w:val="28"/>
        </w:rPr>
        <w:t>2д</w:t>
      </w:r>
      <w:r w:rsidR="002915C6">
        <w:rPr>
          <w:rFonts w:cs="Times New Roman"/>
          <w:sz w:val="28"/>
          <w:szCs w:val="28"/>
        </w:rPr>
        <w:t>, пом. 1</w:t>
      </w:r>
      <w:r w:rsidR="003A4B98">
        <w:rPr>
          <w:rFonts w:cs="Times New Roman"/>
          <w:sz w:val="28"/>
          <w:szCs w:val="28"/>
        </w:rPr>
        <w:t>0</w:t>
      </w:r>
      <w:r w:rsidR="002915C6">
        <w:rPr>
          <w:rFonts w:cs="Times New Roman"/>
          <w:sz w:val="28"/>
          <w:szCs w:val="28"/>
        </w:rPr>
        <w:t>0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915C6" w:rsidRPr="007F2A0B" w:rsidRDefault="002915C6" w:rsidP="002915C6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A4B98">
        <w:rPr>
          <w:rFonts w:cs="Times New Roman"/>
          <w:sz w:val="28"/>
          <w:szCs w:val="28"/>
        </w:rPr>
        <w:t>30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3A4B98">
        <w:rPr>
          <w:rFonts w:cs="Times New Roman"/>
          <w:sz w:val="28"/>
          <w:szCs w:val="28"/>
        </w:rPr>
        <w:t>Джамбульская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3A4B98">
        <w:rPr>
          <w:rFonts w:cs="Times New Roman"/>
          <w:sz w:val="28"/>
          <w:szCs w:val="28"/>
        </w:rPr>
        <w:t>2д</w:t>
      </w:r>
      <w:r>
        <w:rPr>
          <w:rFonts w:cs="Times New Roman"/>
          <w:sz w:val="28"/>
          <w:szCs w:val="28"/>
        </w:rPr>
        <w:t>, пом. 1</w:t>
      </w:r>
      <w:r w:rsidR="003A4B98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0</w:t>
      </w:r>
      <w:r w:rsidRPr="007F2A0B">
        <w:rPr>
          <w:rFonts w:cs="Times New Roman"/>
          <w:sz w:val="28"/>
          <w:szCs w:val="28"/>
        </w:rPr>
        <w:t>.</w:t>
      </w:r>
    </w:p>
    <w:p w:rsidR="00031E64" w:rsidRPr="00D64652" w:rsidRDefault="002915C6" w:rsidP="002915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>
        <w:rPr>
          <w:rFonts w:ascii="Times New Roman" w:hAnsi="Times New Roman" w:cs="Times New Roman"/>
          <w:b w:val="0"/>
          <w:sz w:val="28"/>
          <w:szCs w:val="26"/>
        </w:rPr>
        <w:t>девятиэтажного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6C766A">
        <w:rPr>
          <w:rFonts w:ascii="Times New Roman" w:hAnsi="Times New Roman" w:cs="Times New Roman"/>
          <w:b w:val="0"/>
          <w:sz w:val="28"/>
          <w:szCs w:val="26"/>
        </w:rPr>
        <w:t>зд</w:t>
      </w:r>
      <w:r w:rsidR="006C766A">
        <w:rPr>
          <w:rFonts w:ascii="Times New Roman" w:hAnsi="Times New Roman" w:cs="Times New Roman"/>
          <w:b w:val="0"/>
          <w:sz w:val="28"/>
          <w:szCs w:val="26"/>
        </w:rPr>
        <w:t>а</w:t>
      </w:r>
      <w:r w:rsidR="006C766A">
        <w:rPr>
          <w:rFonts w:ascii="Times New Roman" w:hAnsi="Times New Roman" w:cs="Times New Roman"/>
          <w:b w:val="0"/>
          <w:sz w:val="28"/>
          <w:szCs w:val="26"/>
        </w:rPr>
        <w:t>ния общежития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19</w:t>
      </w:r>
      <w:r w:rsidR="006C766A">
        <w:rPr>
          <w:rFonts w:ascii="Times New Roman" w:hAnsi="Times New Roman" w:cs="Times New Roman"/>
          <w:b w:val="0"/>
          <w:sz w:val="28"/>
          <w:szCs w:val="26"/>
        </w:rPr>
        <w:t>81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C766A">
        <w:rPr>
          <w:rFonts w:ascii="Times New Roman" w:hAnsi="Times New Roman" w:cs="Times New Roman"/>
          <w:b w:val="0"/>
          <w:sz w:val="28"/>
          <w:szCs w:val="26"/>
        </w:rPr>
        <w:t>отсутствует</w:t>
      </w:r>
      <w:r w:rsidR="00031E64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C766A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120F31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785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семьсот восемьдесят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39 250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тридцать девять тысяч двести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157 000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сто пятьдесят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Джамбульской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2д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, пом. 1</w:t>
      </w:r>
      <w:r w:rsidR="006C766A">
        <w:rPr>
          <w:rFonts w:ascii="Times New Roman" w:hAnsi="Times New Roman" w:cs="Times New Roman"/>
          <w:b w:val="0"/>
          <w:sz w:val="28"/>
          <w:szCs w:val="28"/>
        </w:rPr>
        <w:t>0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11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C766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2915C6" w:rsidRDefault="002915C6" w:rsidP="006D4E12">
      <w:pPr>
        <w:jc w:val="right"/>
        <w:rPr>
          <w:sz w:val="22"/>
          <w:szCs w:val="22"/>
        </w:rPr>
      </w:pPr>
    </w:p>
    <w:p w:rsidR="006C766A" w:rsidRDefault="006C766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20F31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915C6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A4B98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C766A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7D53D3-3CBF-4B22-BB41-BFAA629A7A5C}"/>
</file>

<file path=customXml/itemProps2.xml><?xml version="1.0" encoding="utf-8"?>
<ds:datastoreItem xmlns:ds="http://schemas.openxmlformats.org/officeDocument/2006/customXml" ds:itemID="{4E55B301-276C-4929-8B33-501DFEFECC60}"/>
</file>

<file path=customXml/itemProps3.xml><?xml version="1.0" encoding="utf-8"?>
<ds:datastoreItem xmlns:ds="http://schemas.openxmlformats.org/officeDocument/2006/customXml" ds:itemID="{CBECE48F-DEB7-4AF2-8268-768F14FD49E6}"/>
</file>

<file path=customXml/itemProps4.xml><?xml version="1.0" encoding="utf-8"?>
<ds:datastoreItem xmlns:ds="http://schemas.openxmlformats.org/officeDocument/2006/customXml" ds:itemID="{7FFFBFFC-2704-4D8C-A1D9-679EA5324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2019-05-08T07:25:00Z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